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D3" w:rsidRDefault="00C120D3" w:rsidP="00C120D3">
      <w:pPr>
        <w:ind w:left="-15" w:right="-108"/>
      </w:pPr>
    </w:p>
    <w:p w:rsidR="00C120D3" w:rsidRDefault="00C120D3" w:rsidP="00C120D3">
      <w:pPr>
        <w:ind w:left="-15" w:right="-108"/>
      </w:pPr>
    </w:p>
    <w:p w:rsidR="00C120D3" w:rsidRDefault="00C120D3" w:rsidP="00C120D3">
      <w:pPr>
        <w:ind w:left="-15" w:right="-108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>
        <w:tab/>
      </w:r>
      <w:r>
        <w:rPr>
          <w:rFonts w:ascii="Arial" w:eastAsia="Arial" w:hAnsi="Arial" w:cs="Arial"/>
          <w:b/>
          <w:bCs/>
          <w:color w:val="000000"/>
          <w:sz w:val="40"/>
          <w:szCs w:val="40"/>
          <w:u w:val="single"/>
        </w:rPr>
        <w:t>Oznámení o prvním zasedání okrskových volebních komisí</w:t>
      </w: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</w:p>
    <w:p w:rsidR="00C120D3" w:rsidRDefault="00C120D3" w:rsidP="00C120D3">
      <w:pPr>
        <w:pStyle w:val="Default"/>
      </w:pPr>
    </w:p>
    <w:p w:rsidR="00C120D3" w:rsidRDefault="00C120D3" w:rsidP="00C120D3">
      <w:pPr>
        <w:pStyle w:val="Default"/>
      </w:pPr>
    </w:p>
    <w:p w:rsidR="00C120D3" w:rsidRDefault="00C120D3" w:rsidP="00C120D3">
      <w:pPr>
        <w:pStyle w:val="Default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V souvislosti s konáním volby prezidenta České repu</w:t>
      </w:r>
      <w:r w:rsidR="00C91D44">
        <w:rPr>
          <w:rFonts w:cs="Arial"/>
          <w:sz w:val="30"/>
          <w:szCs w:val="30"/>
        </w:rPr>
        <w:t>bliky, která se koná ve dnech 12. a 13. ledna 2018</w:t>
      </w:r>
      <w:r>
        <w:rPr>
          <w:rFonts w:cs="Arial"/>
          <w:sz w:val="30"/>
          <w:szCs w:val="30"/>
        </w:rPr>
        <w:t>, pří</w:t>
      </w:r>
      <w:r w:rsidR="00C91D44">
        <w:rPr>
          <w:rFonts w:cs="Arial"/>
          <w:sz w:val="30"/>
          <w:szCs w:val="30"/>
        </w:rPr>
        <w:t>padné II. kolo volby ve dnech 26. a 27. ledna 2018</w:t>
      </w:r>
      <w:r>
        <w:rPr>
          <w:rFonts w:cs="Arial"/>
          <w:sz w:val="30"/>
          <w:szCs w:val="30"/>
        </w:rPr>
        <w:t xml:space="preserve"> se uskuteční první zasedání členů okrskových volebních komisí: </w:t>
      </w:r>
    </w:p>
    <w:p w:rsidR="00C120D3" w:rsidRDefault="00C120D3" w:rsidP="00C120D3">
      <w:pPr>
        <w:pStyle w:val="Default"/>
        <w:rPr>
          <w:sz w:val="30"/>
          <w:szCs w:val="30"/>
        </w:rPr>
      </w:pPr>
    </w:p>
    <w:p w:rsidR="00C120D3" w:rsidRDefault="00BC7009" w:rsidP="00C120D3">
      <w:pPr>
        <w:pStyle w:val="Default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ab/>
        <w:t>v</w:t>
      </w:r>
      <w:r w:rsidR="00800653">
        <w:rPr>
          <w:rFonts w:cs="Arial"/>
          <w:b/>
          <w:bCs/>
          <w:sz w:val="40"/>
          <w:szCs w:val="40"/>
        </w:rPr>
        <w:t>e</w:t>
      </w:r>
      <w:r>
        <w:rPr>
          <w:rFonts w:cs="Arial"/>
          <w:b/>
          <w:bCs/>
          <w:sz w:val="40"/>
          <w:szCs w:val="40"/>
        </w:rPr>
        <w:t xml:space="preserve"> čtvrtek 21. prosince 2017</w:t>
      </w:r>
      <w:r w:rsidR="00C91D44">
        <w:rPr>
          <w:rFonts w:cs="Arial"/>
          <w:b/>
          <w:bCs/>
          <w:sz w:val="40"/>
          <w:szCs w:val="40"/>
        </w:rPr>
        <w:t xml:space="preserve"> v 10:</w:t>
      </w:r>
      <w:r w:rsidR="00C120D3">
        <w:rPr>
          <w:rFonts w:cs="Arial"/>
          <w:b/>
          <w:bCs/>
          <w:sz w:val="40"/>
          <w:szCs w:val="40"/>
        </w:rPr>
        <w:t xml:space="preserve">00 hodin </w:t>
      </w:r>
    </w:p>
    <w:p w:rsidR="00C120D3" w:rsidRDefault="00C120D3" w:rsidP="00C120D3">
      <w:pPr>
        <w:pStyle w:val="Default"/>
      </w:pPr>
    </w:p>
    <w:p w:rsidR="00C120D3" w:rsidRDefault="00C120D3" w:rsidP="00C120D3">
      <w:pPr>
        <w:pStyle w:val="Defaul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  <w:t>na obecním úřadě v</w:t>
      </w:r>
      <w:r w:rsidR="00C91D44">
        <w:rPr>
          <w:rFonts w:cs="Arial"/>
          <w:sz w:val="36"/>
          <w:szCs w:val="36"/>
        </w:rPr>
        <w:t> </w:t>
      </w:r>
      <w:proofErr w:type="spellStart"/>
      <w:r>
        <w:rPr>
          <w:rFonts w:cs="Arial"/>
          <w:sz w:val="36"/>
          <w:szCs w:val="36"/>
        </w:rPr>
        <w:t>Mutkově</w:t>
      </w:r>
      <w:proofErr w:type="spellEnd"/>
    </w:p>
    <w:p w:rsidR="00C91D44" w:rsidRDefault="00C91D44" w:rsidP="00C120D3">
      <w:pPr>
        <w:pStyle w:val="Default"/>
        <w:rPr>
          <w:rFonts w:cs="Arial"/>
          <w:sz w:val="36"/>
          <w:szCs w:val="36"/>
        </w:rPr>
      </w:pPr>
    </w:p>
    <w:p w:rsidR="00800653" w:rsidRDefault="00800653" w:rsidP="00C120D3">
      <w:pPr>
        <w:pStyle w:val="Default"/>
        <w:rPr>
          <w:rFonts w:cs="Arial"/>
          <w:sz w:val="36"/>
          <w:szCs w:val="36"/>
        </w:rPr>
      </w:pPr>
    </w:p>
    <w:p w:rsidR="00800653" w:rsidRDefault="00800653" w:rsidP="00C120D3">
      <w:pPr>
        <w:pStyle w:val="Default"/>
        <w:rPr>
          <w:rFonts w:cs="Arial"/>
          <w:sz w:val="36"/>
          <w:szCs w:val="36"/>
        </w:rPr>
      </w:pPr>
    </w:p>
    <w:p w:rsidR="00800653" w:rsidRDefault="00800653" w:rsidP="00C120D3">
      <w:pPr>
        <w:pStyle w:val="Default"/>
        <w:rPr>
          <w:rFonts w:cs="Arial"/>
          <w:sz w:val="36"/>
          <w:szCs w:val="36"/>
        </w:rPr>
      </w:pPr>
    </w:p>
    <w:p w:rsidR="00C91D44" w:rsidRDefault="00C91D44" w:rsidP="00C120D3">
      <w:pPr>
        <w:pStyle w:val="Default"/>
        <w:rPr>
          <w:rFonts w:cs="Arial"/>
          <w:sz w:val="36"/>
          <w:szCs w:val="36"/>
        </w:rPr>
      </w:pPr>
    </w:p>
    <w:p w:rsidR="00C91D44" w:rsidRDefault="00C91D44" w:rsidP="00C120D3">
      <w:pPr>
        <w:pStyle w:val="Default"/>
        <w:rPr>
          <w:rFonts w:cs="Arial"/>
          <w:sz w:val="36"/>
          <w:szCs w:val="36"/>
        </w:rPr>
      </w:pPr>
    </w:p>
    <w:p w:rsidR="00C91D44" w:rsidRDefault="00C91D44" w:rsidP="00C120D3">
      <w:pPr>
        <w:pStyle w:val="Defaul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Strnadová Ivana</w:t>
      </w:r>
    </w:p>
    <w:p w:rsidR="00C91D44" w:rsidRDefault="00C91D44" w:rsidP="00C120D3">
      <w:pPr>
        <w:pStyle w:val="Defaul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Starostka obce </w:t>
      </w:r>
      <w:proofErr w:type="spellStart"/>
      <w:r>
        <w:rPr>
          <w:rFonts w:cs="Arial"/>
          <w:sz w:val="36"/>
          <w:szCs w:val="36"/>
        </w:rPr>
        <w:t>Mutkov</w:t>
      </w:r>
      <w:proofErr w:type="spellEnd"/>
    </w:p>
    <w:p w:rsidR="00800653" w:rsidRDefault="00800653" w:rsidP="00C120D3">
      <w:pPr>
        <w:pStyle w:val="Default"/>
        <w:rPr>
          <w:rFonts w:cs="Arial"/>
          <w:sz w:val="36"/>
          <w:szCs w:val="36"/>
        </w:rPr>
      </w:pPr>
    </w:p>
    <w:p w:rsidR="00800653" w:rsidRDefault="00800653" w:rsidP="00C120D3">
      <w:pPr>
        <w:pStyle w:val="Default"/>
        <w:rPr>
          <w:rFonts w:cs="Arial"/>
          <w:sz w:val="36"/>
          <w:szCs w:val="36"/>
        </w:rPr>
      </w:pPr>
    </w:p>
    <w:p w:rsidR="00800653" w:rsidRDefault="00800653" w:rsidP="00C120D3">
      <w:pPr>
        <w:pStyle w:val="Default"/>
        <w:rPr>
          <w:rFonts w:cs="Arial"/>
          <w:sz w:val="36"/>
          <w:szCs w:val="36"/>
        </w:rPr>
      </w:pPr>
    </w:p>
    <w:p w:rsidR="00800653" w:rsidRPr="00800653" w:rsidRDefault="00800653" w:rsidP="00800653">
      <w:pPr>
        <w:pStyle w:val="Default"/>
        <w:rPr>
          <w:rFonts w:cs="Arial"/>
        </w:rPr>
      </w:pPr>
    </w:p>
    <w:p w:rsidR="00800653" w:rsidRPr="00800653" w:rsidRDefault="00800653" w:rsidP="00800653">
      <w:pPr>
        <w:pStyle w:val="Default"/>
        <w:rPr>
          <w:rFonts w:cs="Arial"/>
        </w:rPr>
      </w:pPr>
      <w:r w:rsidRPr="00800653">
        <w:rPr>
          <w:rFonts w:cs="Arial"/>
        </w:rPr>
        <w:t xml:space="preserve">vyvěšeno: </w:t>
      </w:r>
      <w:proofErr w:type="gramStart"/>
      <w:r w:rsidRPr="00800653">
        <w:rPr>
          <w:rFonts w:cs="Arial"/>
        </w:rPr>
        <w:t>15.12.2017</w:t>
      </w:r>
      <w:proofErr w:type="gramEnd"/>
    </w:p>
    <w:p w:rsidR="00800653" w:rsidRDefault="00800653" w:rsidP="00C120D3">
      <w:pPr>
        <w:pStyle w:val="Default"/>
        <w:rPr>
          <w:rFonts w:cs="Arial"/>
          <w:sz w:val="36"/>
          <w:szCs w:val="36"/>
        </w:rPr>
      </w:pPr>
    </w:p>
    <w:p w:rsidR="00C91D44" w:rsidRDefault="00C91D44" w:rsidP="00C120D3">
      <w:pPr>
        <w:pStyle w:val="Default"/>
        <w:rPr>
          <w:rFonts w:cs="Arial"/>
          <w:sz w:val="36"/>
          <w:szCs w:val="36"/>
        </w:rPr>
      </w:pPr>
    </w:p>
    <w:p w:rsidR="00C120D3" w:rsidRDefault="00C120D3" w:rsidP="00C120D3">
      <w:pPr>
        <w:ind w:left="-15" w:right="-108"/>
      </w:pPr>
    </w:p>
    <w:p w:rsidR="00C120D3" w:rsidRDefault="00C120D3" w:rsidP="00C120D3">
      <w:pPr>
        <w:pStyle w:val="Defaul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.</w:t>
      </w:r>
    </w:p>
    <w:p w:rsidR="00791702" w:rsidRDefault="00791702"/>
    <w:sectPr w:rsidR="00791702" w:rsidSect="0079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0D3"/>
    <w:rsid w:val="00791702"/>
    <w:rsid w:val="00800653"/>
    <w:rsid w:val="00BC7009"/>
    <w:rsid w:val="00BD37D0"/>
    <w:rsid w:val="00C120D3"/>
    <w:rsid w:val="00C91D44"/>
    <w:rsid w:val="00EA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120D3"/>
    <w:pPr>
      <w:autoSpaceDE w:val="0"/>
    </w:pPr>
    <w:rPr>
      <w:rFonts w:ascii="Arial" w:eastAsia="Arial" w:hAnsi="Arial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Mutkov</dc:creator>
  <cp:lastModifiedBy>Ivana Strnadová</cp:lastModifiedBy>
  <cp:revision>4</cp:revision>
  <cp:lastPrinted>2017-12-15T09:49:00Z</cp:lastPrinted>
  <dcterms:created xsi:type="dcterms:W3CDTF">2012-12-21T19:59:00Z</dcterms:created>
  <dcterms:modified xsi:type="dcterms:W3CDTF">2017-12-15T09:49:00Z</dcterms:modified>
</cp:coreProperties>
</file>