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BF" w:rsidRDefault="00A92D7F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1497965</wp:posOffset>
            </wp:positionH>
            <wp:positionV relativeFrom="margin">
              <wp:posOffset>-442595</wp:posOffset>
            </wp:positionV>
            <wp:extent cx="6065520" cy="2646083"/>
            <wp:effectExtent l="0" t="0" r="0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2646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FD9" w:rsidRDefault="00B62FD9">
      <w:pPr>
        <w:rPr>
          <w:noProof/>
          <w:lang w:eastAsia="cs-CZ"/>
        </w:rPr>
      </w:pPr>
    </w:p>
    <w:p w:rsidR="00B62FD9" w:rsidRDefault="00B62FD9">
      <w:pPr>
        <w:rPr>
          <w:noProof/>
          <w:lang w:eastAsia="cs-CZ"/>
        </w:rPr>
      </w:pPr>
    </w:p>
    <w:p w:rsidR="00B62FD9" w:rsidRDefault="00B62FD9">
      <w:pPr>
        <w:rPr>
          <w:noProof/>
          <w:lang w:eastAsia="cs-CZ"/>
        </w:rPr>
      </w:pPr>
    </w:p>
    <w:p w:rsidR="00B62FD9" w:rsidRDefault="00B62FD9">
      <w:pPr>
        <w:rPr>
          <w:noProof/>
          <w:lang w:eastAsia="cs-CZ"/>
        </w:rPr>
      </w:pPr>
    </w:p>
    <w:p w:rsidR="00B62FD9" w:rsidRDefault="00B62FD9">
      <w:pPr>
        <w:rPr>
          <w:noProof/>
          <w:lang w:eastAsia="cs-CZ"/>
        </w:rPr>
      </w:pPr>
    </w:p>
    <w:p w:rsidR="00900215" w:rsidRDefault="00900215"/>
    <w:p w:rsidR="00E834CD" w:rsidRDefault="00E834CD" w:rsidP="00900215">
      <w:pPr>
        <w:jc w:val="center"/>
        <w:rPr>
          <w:b/>
          <w:sz w:val="48"/>
        </w:rPr>
      </w:pPr>
    </w:p>
    <w:p w:rsidR="00190CE6" w:rsidRDefault="00900215" w:rsidP="00900215">
      <w:pPr>
        <w:jc w:val="center"/>
        <w:rPr>
          <w:b/>
          <w:sz w:val="48"/>
        </w:rPr>
      </w:pPr>
      <w:r w:rsidRPr="00B62FD9">
        <w:rPr>
          <w:b/>
          <w:sz w:val="48"/>
        </w:rPr>
        <w:t>TENTO PROJEKT</w:t>
      </w:r>
    </w:p>
    <w:p w:rsidR="000311FE" w:rsidRDefault="000311FE" w:rsidP="00900215">
      <w:pPr>
        <w:jc w:val="center"/>
        <w:rPr>
          <w:b/>
          <w:sz w:val="72"/>
        </w:rPr>
      </w:pPr>
    </w:p>
    <w:p w:rsidR="00900215" w:rsidRPr="006069D7" w:rsidRDefault="00900215" w:rsidP="00900215">
      <w:pPr>
        <w:jc w:val="center"/>
        <w:rPr>
          <w:b/>
          <w:sz w:val="72"/>
        </w:rPr>
      </w:pPr>
      <w:r w:rsidRPr="006069D7">
        <w:rPr>
          <w:b/>
          <w:sz w:val="72"/>
        </w:rPr>
        <w:t>„</w:t>
      </w:r>
      <w:r w:rsidR="006F5369">
        <w:rPr>
          <w:b/>
          <w:sz w:val="72"/>
        </w:rPr>
        <w:t>Výstavba a obnova</w:t>
      </w:r>
      <w:r w:rsidR="000311FE" w:rsidRPr="000311FE">
        <w:rPr>
          <w:b/>
          <w:sz w:val="72"/>
        </w:rPr>
        <w:t xml:space="preserve"> vodní nádrže v Mutkově“</w:t>
      </w:r>
    </w:p>
    <w:p w:rsidR="00190CE6" w:rsidRDefault="00190CE6"/>
    <w:p w:rsidR="00190CE6" w:rsidRPr="00B62FD9" w:rsidRDefault="00190CE6" w:rsidP="00B62FD9">
      <w:pPr>
        <w:jc w:val="center"/>
        <w:rPr>
          <w:sz w:val="40"/>
        </w:rPr>
      </w:pPr>
      <w:r w:rsidRPr="00B62FD9">
        <w:rPr>
          <w:sz w:val="40"/>
        </w:rPr>
        <w:t xml:space="preserve">Je spolufinancován Olomouckým krajem z dotačního programu </w:t>
      </w:r>
      <w:r w:rsidR="000311FE" w:rsidRPr="000311FE">
        <w:rPr>
          <w:sz w:val="40"/>
        </w:rPr>
        <w:t>„Fond na podporu výstavby a obnovy vodohospodářské infrastruktury na území Olomouckého kraje 2021“</w:t>
      </w:r>
      <w:r w:rsidR="000311FE">
        <w:rPr>
          <w:sz w:val="40"/>
        </w:rPr>
        <w:t xml:space="preserve">, </w:t>
      </w:r>
      <w:r w:rsidR="000311FE" w:rsidRPr="000311FE">
        <w:rPr>
          <w:sz w:val="40"/>
        </w:rPr>
        <w:t>dotační titul č. 3 „Obnova environmentálních funkcí území“</w:t>
      </w:r>
      <w:r w:rsidR="000311FE">
        <w:rPr>
          <w:sz w:val="40"/>
        </w:rPr>
        <w:t xml:space="preserve">                                               </w:t>
      </w:r>
      <w:r w:rsidRPr="00B62FD9">
        <w:rPr>
          <w:sz w:val="40"/>
        </w:rPr>
        <w:t>ve výši</w:t>
      </w:r>
      <w:r w:rsidR="000311FE">
        <w:rPr>
          <w:sz w:val="40"/>
        </w:rPr>
        <w:t xml:space="preserve"> 30</w:t>
      </w:r>
      <w:r w:rsidR="00F755A3">
        <w:rPr>
          <w:sz w:val="40"/>
        </w:rPr>
        <w:t>0 000</w:t>
      </w:r>
      <w:r w:rsidRPr="00B62FD9">
        <w:rPr>
          <w:sz w:val="40"/>
        </w:rPr>
        <w:t>,- Kč</w:t>
      </w:r>
      <w:r w:rsidR="0078087B">
        <w:rPr>
          <w:sz w:val="40"/>
        </w:rPr>
        <w:t>.</w:t>
      </w:r>
    </w:p>
    <w:sectPr w:rsidR="00190CE6" w:rsidRPr="00B62FD9" w:rsidSect="00F755A3">
      <w:pgSz w:w="16838" w:h="11906" w:orient="landscape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190CE6"/>
    <w:rsid w:val="000311FE"/>
    <w:rsid w:val="00190CE6"/>
    <w:rsid w:val="002F77A1"/>
    <w:rsid w:val="004B633E"/>
    <w:rsid w:val="004F416E"/>
    <w:rsid w:val="006069D7"/>
    <w:rsid w:val="006477C6"/>
    <w:rsid w:val="006F5369"/>
    <w:rsid w:val="0078087B"/>
    <w:rsid w:val="008437DA"/>
    <w:rsid w:val="008B7B18"/>
    <w:rsid w:val="00900215"/>
    <w:rsid w:val="00982671"/>
    <w:rsid w:val="00A92D7F"/>
    <w:rsid w:val="00B62FD9"/>
    <w:rsid w:val="00D12870"/>
    <w:rsid w:val="00E834CD"/>
    <w:rsid w:val="00EF76CC"/>
    <w:rsid w:val="00F7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Ivana Strnadová</cp:lastModifiedBy>
  <cp:revision>2</cp:revision>
  <dcterms:created xsi:type="dcterms:W3CDTF">2021-08-31T11:23:00Z</dcterms:created>
  <dcterms:modified xsi:type="dcterms:W3CDTF">2021-08-31T11:23:00Z</dcterms:modified>
</cp:coreProperties>
</file>